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7109BA" w:rsidRPr="000C69AA" w:rsidRDefault="007109BA" w:rsidP="007109BA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7109BA" w:rsidRDefault="007109BA" w:rsidP="007109BA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7109BA" w:rsidRPr="006F42AE" w:rsidRDefault="007109BA" w:rsidP="007109BA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24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3A3939" w:rsidRDefault="003A3939" w:rsidP="003A3939">
      <w:pPr>
        <w:rPr>
          <w:color w:val="3399FF"/>
          <w:lang w:val="kk-KZ"/>
        </w:rPr>
      </w:pPr>
    </w:p>
    <w:p w:rsidR="003A3939" w:rsidRDefault="003A3939" w:rsidP="003A3939">
      <w:pPr>
        <w:rPr>
          <w:color w:val="3399FF"/>
          <w:lang w:val="kk-KZ"/>
        </w:rPr>
      </w:pPr>
    </w:p>
    <w:p w:rsidR="003A3939" w:rsidRDefault="003A3939" w:rsidP="003A3939">
      <w:pPr>
        <w:rPr>
          <w:color w:val="3399FF"/>
          <w:lang w:val="kk-KZ"/>
        </w:rPr>
      </w:pPr>
    </w:p>
    <w:p w:rsidR="003A3939" w:rsidRDefault="003A3939" w:rsidP="003A3939">
      <w:pPr>
        <w:rPr>
          <w:rFonts w:eastAsia="Calibri"/>
          <w:b/>
          <w:sz w:val="28"/>
          <w:szCs w:val="28"/>
          <w:lang w:val="kk-KZ"/>
        </w:rPr>
      </w:pPr>
    </w:p>
    <w:p w:rsidR="003A3939" w:rsidRPr="00B67DBD" w:rsidRDefault="003A3939" w:rsidP="002F5039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2F5039"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3A3939" w:rsidRPr="002F5039" w:rsidRDefault="003A3939" w:rsidP="002F5039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>60-23</w:t>
      </w:r>
      <w:r w:rsidR="002F5039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>Январцевского</w:t>
      </w:r>
    </w:p>
    <w:p w:rsidR="003A3939" w:rsidRDefault="003A3939" w:rsidP="002F5039">
      <w:pPr>
        <w:jc w:val="center"/>
        <w:rPr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 w:rsidR="002F503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2F5039" w:rsidRPr="00FE1340" w:rsidRDefault="002F5039" w:rsidP="002F5039">
      <w:pPr>
        <w:jc w:val="center"/>
        <w:rPr>
          <w:rFonts w:eastAsia="Calibri"/>
          <w:b/>
          <w:sz w:val="28"/>
          <w:szCs w:val="28"/>
          <w:lang w:val="kk-KZ"/>
        </w:rPr>
      </w:pPr>
    </w:p>
    <w:p w:rsidR="003A3939" w:rsidRPr="00B215C6" w:rsidRDefault="003A3939" w:rsidP="003A3939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3A3939" w:rsidRPr="00DD3634" w:rsidRDefault="003A3939" w:rsidP="003A3939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DD3634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</w:t>
      </w:r>
      <w:r w:rsidRPr="00DD3634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района Бәйтерек</w:t>
      </w:r>
      <w:r>
        <w:rPr>
          <w:sz w:val="28"/>
          <w:szCs w:val="28"/>
          <w:lang w:val="kk-KZ"/>
        </w:rPr>
        <w:t xml:space="preserve"> </w:t>
      </w:r>
      <w:r w:rsidRPr="00DD3634">
        <w:rPr>
          <w:b/>
          <w:sz w:val="28"/>
          <w:szCs w:val="28"/>
          <w:lang w:val="kk-KZ"/>
        </w:rPr>
        <w:t>РЕШИЛ:</w:t>
      </w:r>
    </w:p>
    <w:p w:rsidR="003A3939" w:rsidRPr="00DF74A2" w:rsidRDefault="003A3939" w:rsidP="003A3939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60-23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rFonts w:eastAsia="Calibri"/>
          <w:sz w:val="28"/>
          <w:szCs w:val="28"/>
          <w:lang w:val="kk-KZ"/>
        </w:rPr>
        <w:t xml:space="preserve">Январцевского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6803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3A3939" w:rsidRPr="00DD3634" w:rsidRDefault="003A3939" w:rsidP="003A3939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3A3939" w:rsidRPr="00DD3634" w:rsidRDefault="003A3939" w:rsidP="003A3939">
      <w:pPr>
        <w:tabs>
          <w:tab w:val="left" w:pos="709"/>
        </w:tabs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DD3634">
        <w:rPr>
          <w:sz w:val="28"/>
          <w:szCs w:val="28"/>
          <w:lang w:val="kk-KZ"/>
        </w:rPr>
        <w:t xml:space="preserve">1. Утвердить бюджет </w:t>
      </w:r>
      <w:r>
        <w:rPr>
          <w:sz w:val="28"/>
          <w:szCs w:val="28"/>
          <w:lang w:val="kk-KZ"/>
        </w:rPr>
        <w:t xml:space="preserve">Январцевского </w:t>
      </w:r>
      <w:r w:rsidRPr="00DD3634">
        <w:rPr>
          <w:sz w:val="28"/>
          <w:szCs w:val="28"/>
          <w:lang w:val="kk-KZ"/>
        </w:rPr>
        <w:t>сельского округа</w:t>
      </w:r>
      <w:r>
        <w:rPr>
          <w:sz w:val="28"/>
          <w:szCs w:val="28"/>
          <w:lang w:val="kk-KZ"/>
        </w:rPr>
        <w:t xml:space="preserve"> </w:t>
      </w:r>
      <w:r w:rsidRPr="00DD3634">
        <w:rPr>
          <w:sz w:val="28"/>
          <w:szCs w:val="28"/>
          <w:lang w:val="kk-KZ"/>
        </w:rPr>
        <w:t>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D3634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 xml:space="preserve"> год в следующих объемах:</w:t>
      </w:r>
    </w:p>
    <w:p w:rsidR="003A3939" w:rsidRPr="00B215C6" w:rsidRDefault="003A3939" w:rsidP="003A3939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38 650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5 739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>33 тысяч</w:t>
      </w:r>
      <w:r w:rsidR="008373AD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</w:t>
      </w:r>
      <w:r>
        <w:rPr>
          <w:sz w:val="28"/>
          <w:szCs w:val="28"/>
          <w:lang w:val="kk-KZ"/>
        </w:rPr>
        <w:t xml:space="preserve">т продажи основного капитала – </w:t>
      </w:r>
      <w:r w:rsidRPr="00B215C6">
        <w:rPr>
          <w:sz w:val="28"/>
          <w:szCs w:val="28"/>
          <w:lang w:val="kk-KZ"/>
        </w:rPr>
        <w:t>0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</w:t>
      </w:r>
      <w:r w:rsidR="002F5039">
        <w:rPr>
          <w:sz w:val="28"/>
          <w:szCs w:val="28"/>
          <w:lang w:val="kk-KZ"/>
        </w:rPr>
        <w:t>ения трансфертов – 32 878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42 495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бюджетные кредиты – 0 тенге; 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 w:rsidR="002F5039">
        <w:rPr>
          <w:sz w:val="28"/>
          <w:szCs w:val="28"/>
          <w:lang w:val="kk-KZ"/>
        </w:rPr>
        <w:t>-3 845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(использование профицита) бюджета – </w:t>
      </w:r>
    </w:p>
    <w:p w:rsidR="003A3939" w:rsidRPr="00B215C6" w:rsidRDefault="002F5039" w:rsidP="003A393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3 845 тысяч</w:t>
      </w:r>
      <w:r w:rsidR="003A3939" w:rsidRPr="00B215C6">
        <w:rPr>
          <w:sz w:val="28"/>
          <w:szCs w:val="28"/>
          <w:lang w:val="kk-KZ"/>
        </w:rPr>
        <w:t xml:space="preserve"> тенге: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3 845 тысяч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</w:t>
      </w:r>
      <w:r w:rsidR="002F5039">
        <w:rPr>
          <w:sz w:val="28"/>
          <w:szCs w:val="28"/>
          <w:lang w:val="kk-KZ"/>
        </w:rPr>
        <w:t>»;</w:t>
      </w:r>
    </w:p>
    <w:p w:rsidR="003A3939" w:rsidRPr="00B215C6" w:rsidRDefault="003A3939" w:rsidP="003A393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3A3939" w:rsidRPr="00DD3634" w:rsidRDefault="003A3939" w:rsidP="003A3939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2</w:t>
      </w:r>
      <w:r w:rsidRPr="00DD3634">
        <w:rPr>
          <w:sz w:val="28"/>
          <w:szCs w:val="28"/>
        </w:rPr>
        <w:t>. Руководителю аппарата маслихата район</w:t>
      </w:r>
      <w:r w:rsidRPr="00DD3634">
        <w:rPr>
          <w:sz w:val="28"/>
          <w:szCs w:val="28"/>
          <w:lang w:val="kk-KZ"/>
        </w:rPr>
        <w:t>а Бәйтерек</w:t>
      </w:r>
      <w:r w:rsidRPr="00DD3634"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3A3939" w:rsidRPr="00DD3634" w:rsidRDefault="003A3939" w:rsidP="003A3939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3634">
        <w:rPr>
          <w:sz w:val="28"/>
          <w:szCs w:val="28"/>
        </w:rPr>
        <w:t>. Настоящее решение вводится в действие с 1 января 20</w:t>
      </w:r>
      <w:r w:rsidRPr="00DD363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1 </w:t>
      </w:r>
      <w:r w:rsidRPr="00DD3634">
        <w:rPr>
          <w:sz w:val="28"/>
          <w:szCs w:val="28"/>
        </w:rPr>
        <w:t>года.</w:t>
      </w:r>
    </w:p>
    <w:p w:rsidR="003A3939" w:rsidRPr="00DD3634" w:rsidRDefault="003A3939" w:rsidP="003A3939">
      <w:pPr>
        <w:overflowPunct/>
        <w:autoSpaceDE/>
        <w:autoSpaceDN/>
        <w:adjustRightInd/>
        <w:rPr>
          <w:lang w:val="kk-KZ"/>
        </w:rPr>
      </w:pPr>
    </w:p>
    <w:p w:rsidR="003A3939" w:rsidRPr="00DD3634" w:rsidRDefault="003A3939" w:rsidP="003A3939">
      <w:pPr>
        <w:overflowPunct/>
        <w:autoSpaceDE/>
        <w:autoSpaceDN/>
        <w:adjustRightInd/>
        <w:ind w:left="6804"/>
      </w:pPr>
    </w:p>
    <w:p w:rsidR="003A3939" w:rsidRPr="00DD3634" w:rsidRDefault="003A3939" w:rsidP="003A3939">
      <w:pPr>
        <w:overflowPunct/>
        <w:autoSpaceDE/>
        <w:autoSpaceDN/>
        <w:adjustRightInd/>
      </w:pPr>
    </w:p>
    <w:p w:rsidR="003A3939" w:rsidRPr="00DD3634" w:rsidRDefault="003A3939" w:rsidP="003A3939">
      <w:pPr>
        <w:overflowPunct/>
        <w:autoSpaceDE/>
        <w:autoSpaceDN/>
        <w:adjustRightInd/>
        <w:rPr>
          <w:lang w:val="kk-KZ"/>
        </w:rPr>
      </w:pPr>
    </w:p>
    <w:p w:rsidR="003A3939" w:rsidRPr="00DD3634" w:rsidRDefault="003A3939" w:rsidP="003A3939">
      <w:pPr>
        <w:tabs>
          <w:tab w:val="left" w:pos="709"/>
        </w:tabs>
        <w:overflowPunct/>
        <w:autoSpaceDE/>
        <w:autoSpaceDN/>
        <w:adjustRightInd/>
        <w:rPr>
          <w:lang w:val="kk-KZ"/>
        </w:rPr>
      </w:pPr>
    </w:p>
    <w:p w:rsidR="003A3939" w:rsidRPr="00DD3634" w:rsidRDefault="003A3939" w:rsidP="003A3939">
      <w:pPr>
        <w:overflowPunct/>
        <w:autoSpaceDE/>
        <w:autoSpaceDN/>
        <w:adjustRightInd/>
        <w:ind w:left="6804"/>
        <w:rPr>
          <w:lang w:val="kk-KZ"/>
        </w:rPr>
      </w:pPr>
    </w:p>
    <w:p w:rsidR="007109BA" w:rsidRDefault="007109BA" w:rsidP="007109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7109BA" w:rsidRDefault="007109BA" w:rsidP="007109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7109BA" w:rsidRPr="000D160C" w:rsidRDefault="007109BA" w:rsidP="007109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7109BA" w:rsidRPr="007D4E26" w:rsidRDefault="007109BA" w:rsidP="007109BA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3A3939" w:rsidRPr="007109BA" w:rsidRDefault="003A3939" w:rsidP="003A3939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  <w:lang w:val="kk-KZ"/>
        </w:rPr>
      </w:pPr>
      <w:bookmarkStart w:id="0" w:name="_GoBack"/>
      <w:bookmarkEnd w:id="0"/>
    </w:p>
    <w:p w:rsidR="003A3939" w:rsidRDefault="003A3939" w:rsidP="003A3939">
      <w:pPr>
        <w:rPr>
          <w:b/>
          <w:sz w:val="28"/>
          <w:szCs w:val="28"/>
        </w:rPr>
      </w:pPr>
    </w:p>
    <w:p w:rsidR="003A3939" w:rsidRDefault="003A3939" w:rsidP="003A3939"/>
    <w:p w:rsidR="003A3939" w:rsidRDefault="003A3939" w:rsidP="003A3939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7109BA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71B" w:rsidRDefault="0031771B">
      <w:r>
        <w:separator/>
      </w:r>
    </w:p>
  </w:endnote>
  <w:endnote w:type="continuationSeparator" w:id="0">
    <w:p w:rsidR="0031771B" w:rsidRDefault="0031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71B" w:rsidRDefault="0031771B">
      <w:r>
        <w:separator/>
      </w:r>
    </w:p>
  </w:footnote>
  <w:footnote w:type="continuationSeparator" w:id="0">
    <w:p w:rsidR="0031771B" w:rsidRDefault="00317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109BA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FE" w:rsidRDefault="004726FE" w:rsidP="00934587">
    <w:pPr>
      <w:rPr>
        <w:color w:val="3A7234"/>
        <w:sz w:val="14"/>
        <w:szCs w:val="14"/>
        <w:lang w:val="kk-KZ"/>
      </w:rPr>
    </w:pPr>
  </w:p>
  <w:p w:rsidR="003909EB" w:rsidRPr="00934587" w:rsidRDefault="003909EB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2754A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2F5039"/>
    <w:rsid w:val="0031771B"/>
    <w:rsid w:val="00330B0F"/>
    <w:rsid w:val="00331E9C"/>
    <w:rsid w:val="00356574"/>
    <w:rsid w:val="00364E0B"/>
    <w:rsid w:val="00376A4B"/>
    <w:rsid w:val="0038799B"/>
    <w:rsid w:val="003909EB"/>
    <w:rsid w:val="003A113E"/>
    <w:rsid w:val="003A3939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3876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09BA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373AD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06C6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C5F64A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7109B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29</cp:revision>
  <dcterms:created xsi:type="dcterms:W3CDTF">2020-02-28T06:51:00Z</dcterms:created>
  <dcterms:modified xsi:type="dcterms:W3CDTF">2021-05-05T04:47:00Z</dcterms:modified>
</cp:coreProperties>
</file>